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C76E" w14:textId="77777777" w:rsidR="00171E08" w:rsidRDefault="00171E08" w:rsidP="00171E08">
      <w:pPr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9D46FF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Hong Kong Air Cadet Corps </w:t>
      </w:r>
    </w:p>
    <w:p w14:paraId="449F7B30" w14:textId="1FC12A05" w:rsidR="00171E08" w:rsidRDefault="00171E08" w:rsidP="00171E08">
      <w:pPr>
        <w:rPr>
          <w:rFonts w:ascii="Times New Roman" w:eastAsia="標楷體" w:hAnsi="Times New Roman" w:cs="Times New Roman" w:hint="eastAsia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T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he Annual General Meeting 20</w:t>
      </w:r>
      <w:r w:rsidR="00E91EF1">
        <w:rPr>
          <w:rFonts w:ascii="Times New Roman" w:eastAsia="標楷體" w:hAnsi="Times New Roman" w:cs="Times New Roman"/>
          <w:color w:val="000000"/>
          <w:sz w:val="24"/>
          <w:szCs w:val="24"/>
        </w:rPr>
        <w:t>2</w:t>
      </w:r>
      <w:r w:rsidR="00500C0E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5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-2</w:t>
      </w:r>
      <w:r w:rsidR="00500C0E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6</w:t>
      </w:r>
    </w:p>
    <w:p w14:paraId="3545AB11" w14:textId="54E5C690" w:rsidR="00171E08" w:rsidRDefault="00171E08" w:rsidP="00171E08">
      <w:pPr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E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lection of Executive Board Members for a term of two years (202</w:t>
      </w:r>
      <w:r w:rsidR="00500C0E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6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/2</w:t>
      </w:r>
      <w:r w:rsidR="00500C0E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8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</w:p>
    <w:p w14:paraId="4CC081B8" w14:textId="77777777" w:rsidR="00171E08" w:rsidRPr="009D46FF" w:rsidRDefault="00171E08" w:rsidP="00171E08">
      <w:pPr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9D46FF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Introduction to 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Candidates</w:t>
      </w:r>
    </w:p>
    <w:p w14:paraId="103D41D2" w14:textId="77777777" w:rsidR="00B67BFB" w:rsidRPr="00023381" w:rsidRDefault="00B67BFB" w:rsidP="00B67BFB">
      <w:pPr>
        <w:pStyle w:val="Default"/>
        <w:rPr>
          <w:rFonts w:ascii="Times New Roman" w:hAnsi="Times New Roman" w:cs="Times New Roman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3366"/>
        <w:gridCol w:w="3365"/>
        <w:gridCol w:w="3366"/>
      </w:tblGrid>
      <w:tr w:rsidR="000F45D0" w:rsidRPr="00023381" w14:paraId="3C5C0402" w14:textId="77777777" w:rsidTr="006B0516">
        <w:trPr>
          <w:trHeight w:val="220"/>
        </w:trPr>
        <w:tc>
          <w:tcPr>
            <w:tcW w:w="3365" w:type="dxa"/>
          </w:tcPr>
          <w:p w14:paraId="1912BDD4" w14:textId="77777777" w:rsidR="000F45D0" w:rsidRPr="00023381" w:rsidRDefault="00332157" w:rsidP="00E059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>Personal Information</w:t>
            </w:r>
          </w:p>
        </w:tc>
        <w:tc>
          <w:tcPr>
            <w:tcW w:w="3366" w:type="dxa"/>
          </w:tcPr>
          <w:p w14:paraId="7F092BC1" w14:textId="77777777" w:rsidR="00332157" w:rsidRDefault="00332157" w:rsidP="0033215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 xml:space="preserve">Services performed in </w:t>
            </w:r>
          </w:p>
          <w:p w14:paraId="1DE07EBB" w14:textId="77777777" w:rsidR="000F45D0" w:rsidRPr="00023381" w:rsidRDefault="00332157" w:rsidP="0033215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>Hong Kong Air Cadet Corps</w:t>
            </w:r>
          </w:p>
        </w:tc>
        <w:tc>
          <w:tcPr>
            <w:tcW w:w="3365" w:type="dxa"/>
          </w:tcPr>
          <w:p w14:paraId="486A89E6" w14:textId="77777777" w:rsidR="000F45D0" w:rsidRPr="00023381" w:rsidRDefault="00332157" w:rsidP="00E059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>Community Service on voluntary agencies, trade, community and political organizations</w:t>
            </w:r>
          </w:p>
        </w:tc>
        <w:tc>
          <w:tcPr>
            <w:tcW w:w="3366" w:type="dxa"/>
          </w:tcPr>
          <w:p w14:paraId="3A391EB6" w14:textId="77777777" w:rsidR="000F45D0" w:rsidRPr="00023381" w:rsidRDefault="00332157" w:rsidP="00E059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>Professional Qualifications/Appointments</w:t>
            </w:r>
          </w:p>
        </w:tc>
      </w:tr>
      <w:tr w:rsidR="006B0516" w:rsidRPr="00023381" w14:paraId="76781883" w14:textId="77777777" w:rsidTr="006B0516">
        <w:trPr>
          <w:trHeight w:val="220"/>
        </w:trPr>
        <w:tc>
          <w:tcPr>
            <w:tcW w:w="3365" w:type="dxa"/>
          </w:tcPr>
          <w:p w14:paraId="31129D0A" w14:textId="77777777" w:rsidR="006B0516" w:rsidRPr="00526521" w:rsidRDefault="00332157" w:rsidP="0096363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ame</w:t>
            </w:r>
            <w:r w:rsidR="006B0516" w:rsidRPr="00023381">
              <w:rPr>
                <w:rFonts w:ascii="Times New Roman" w:hAnsi="Times New Roman" w:cs="Times New Roman"/>
              </w:rPr>
              <w:t>：</w:t>
            </w:r>
            <w:r w:rsidR="00002546">
              <w:rPr>
                <w:rFonts w:ascii="Times New Roman" w:hAnsi="Times New Roman" w:cs="Times New Roman"/>
              </w:rPr>
              <w:t xml:space="preserve"> </w:t>
            </w:r>
            <w:r w:rsidR="006B0516" w:rsidRPr="00023381">
              <w:rPr>
                <w:rFonts w:ascii="Times New Roman" w:hAnsi="Times New Roman" w:cs="Times New Roman"/>
              </w:rPr>
              <w:t xml:space="preserve"> </w:t>
            </w:r>
          </w:p>
          <w:p w14:paraId="321F5A15" w14:textId="77777777" w:rsidR="006B0516" w:rsidRPr="00023381" w:rsidRDefault="00332157" w:rsidP="00963635">
            <w:pPr>
              <w:pStyle w:val="Default"/>
              <w:rPr>
                <w:rFonts w:ascii="Times New Roman" w:hAnsi="Times New Roman" w:cs="Times New Roman"/>
              </w:rPr>
            </w:pPr>
            <w:r w:rsidRPr="009D46FF">
              <w:rPr>
                <w:rFonts w:ascii="Times New Roman" w:hAnsi="Times New Roman" w:cs="Times New Roman"/>
              </w:rPr>
              <w:t>Occupation</w:t>
            </w:r>
            <w:r w:rsidR="006B0516" w:rsidRPr="00023381">
              <w:rPr>
                <w:rFonts w:ascii="Times New Roman" w:hAnsi="Times New Roman" w:cs="Times New Roman"/>
              </w:rPr>
              <w:t>：</w:t>
            </w:r>
          </w:p>
          <w:p w14:paraId="77CF9C1C" w14:textId="77777777" w:rsidR="006B0516" w:rsidRPr="00023381" w:rsidRDefault="00E91EF1" w:rsidP="00963635">
            <w:pPr>
              <w:pStyle w:val="Default"/>
              <w:rPr>
                <w:rFonts w:ascii="Times New Roman" w:hAnsi="Times New Roman" w:cs="Times New Roman"/>
              </w:rPr>
            </w:pPr>
            <w:r w:rsidRPr="00E91EF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42DCFA5" wp14:editId="4C83E5CD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361315</wp:posOffset>
                      </wp:positionV>
                      <wp:extent cx="1775460" cy="2461260"/>
                      <wp:effectExtent l="0" t="0" r="15240" b="1524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5460" cy="246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C7951" w14:textId="77777777" w:rsidR="00E91EF1" w:rsidRDefault="00E91EF1">
                                  <w:r>
                                    <w:t>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DCF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1.15pt;margin-top:28.45pt;width:139.8pt;height:19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">
                      <v:textbox>
                        <w:txbxContent>
                          <w:p w14:paraId="60EC7951" w14:textId="77777777" w:rsidR="00E91EF1" w:rsidRDefault="00E91EF1">
                            <w:r>
                              <w:t>Photo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2A4DF1F" w14:textId="77777777" w:rsidR="00BC19A2" w:rsidRPr="00023381" w:rsidRDefault="00BC19A2" w:rsidP="00963635">
            <w:pPr>
              <w:pStyle w:val="Default"/>
              <w:rPr>
                <w:rFonts w:ascii="Times New Roman" w:hAnsi="Times New Roman" w:cs="Times New Roman"/>
              </w:rPr>
            </w:pPr>
          </w:p>
          <w:p w14:paraId="3A109954" w14:textId="77777777" w:rsidR="00DB7574" w:rsidRPr="00023381" w:rsidRDefault="00DB7574" w:rsidP="0096363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</w:tcPr>
          <w:p w14:paraId="29D7091A" w14:textId="77777777" w:rsidR="006B0516" w:rsidRPr="00023381" w:rsidRDefault="006B0516" w:rsidP="00E91EF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</w:tcPr>
          <w:p w14:paraId="3984FF44" w14:textId="77777777" w:rsidR="00526521" w:rsidRPr="00023381" w:rsidRDefault="00526521" w:rsidP="006B0516">
            <w:pPr>
              <w:pStyle w:val="Default"/>
              <w:rPr>
                <w:rFonts w:ascii="Times New Roman" w:hAnsi="Times New Roman" w:cs="Times New Roman"/>
              </w:rPr>
            </w:pPr>
            <w:r w:rsidRPr="008C74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6" w:type="dxa"/>
          </w:tcPr>
          <w:p w14:paraId="3E419EDB" w14:textId="77777777" w:rsidR="00A66018" w:rsidRPr="00023381" w:rsidRDefault="00A66018" w:rsidP="00E91E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78515B70" w14:textId="77777777" w:rsidR="00B67BFB" w:rsidRPr="00023381" w:rsidRDefault="00B67BFB" w:rsidP="00E91EF1">
      <w:pPr>
        <w:rPr>
          <w:rFonts w:ascii="Times New Roman" w:eastAsia="標楷體" w:hAnsi="Times New Roman" w:cs="Times New Roman"/>
          <w:sz w:val="24"/>
          <w:szCs w:val="24"/>
        </w:rPr>
      </w:pPr>
    </w:p>
    <w:sectPr w:rsidR="00B67BFB" w:rsidRPr="00023381" w:rsidSect="00B67BFB">
      <w:pgSz w:w="15840" w:h="12240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DEC"/>
    <w:multiLevelType w:val="hybridMultilevel"/>
    <w:tmpl w:val="09486EAA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815"/>
    <w:multiLevelType w:val="hybridMultilevel"/>
    <w:tmpl w:val="C71273A0"/>
    <w:lvl w:ilvl="0" w:tplc="24EA8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431A80"/>
    <w:multiLevelType w:val="hybridMultilevel"/>
    <w:tmpl w:val="2B3637CE"/>
    <w:lvl w:ilvl="0" w:tplc="2D8013A0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5C170E"/>
    <w:multiLevelType w:val="multilevel"/>
    <w:tmpl w:val="195C170E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CB7B43"/>
    <w:multiLevelType w:val="hybridMultilevel"/>
    <w:tmpl w:val="7E4828CE"/>
    <w:lvl w:ilvl="0" w:tplc="4C90C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D9516F"/>
    <w:multiLevelType w:val="hybridMultilevel"/>
    <w:tmpl w:val="96305E86"/>
    <w:lvl w:ilvl="0" w:tplc="9DB6F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D92D03"/>
    <w:multiLevelType w:val="hybridMultilevel"/>
    <w:tmpl w:val="1464814C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57F55"/>
    <w:multiLevelType w:val="hybridMultilevel"/>
    <w:tmpl w:val="1436C6EE"/>
    <w:lvl w:ilvl="0" w:tplc="FAC62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E0D8A"/>
    <w:multiLevelType w:val="hybridMultilevel"/>
    <w:tmpl w:val="033669F0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8415">
    <w:abstractNumId w:val="7"/>
  </w:num>
  <w:num w:numId="2" w16cid:durableId="1025518903">
    <w:abstractNumId w:val="4"/>
  </w:num>
  <w:num w:numId="3" w16cid:durableId="346101811">
    <w:abstractNumId w:val="5"/>
  </w:num>
  <w:num w:numId="4" w16cid:durableId="432552318">
    <w:abstractNumId w:val="1"/>
  </w:num>
  <w:num w:numId="5" w16cid:durableId="1030689889">
    <w:abstractNumId w:val="2"/>
  </w:num>
  <w:num w:numId="6" w16cid:durableId="1615480575">
    <w:abstractNumId w:val="3"/>
  </w:num>
  <w:num w:numId="7" w16cid:durableId="288702170">
    <w:abstractNumId w:val="8"/>
  </w:num>
  <w:num w:numId="8" w16cid:durableId="1705013007">
    <w:abstractNumId w:val="6"/>
  </w:num>
  <w:num w:numId="9" w16cid:durableId="90152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FB"/>
    <w:rsid w:val="00002546"/>
    <w:rsid w:val="00023381"/>
    <w:rsid w:val="00081F26"/>
    <w:rsid w:val="000F44EE"/>
    <w:rsid w:val="000F45D0"/>
    <w:rsid w:val="000F4E4E"/>
    <w:rsid w:val="001216C4"/>
    <w:rsid w:val="00156A4D"/>
    <w:rsid w:val="0016236D"/>
    <w:rsid w:val="00171E08"/>
    <w:rsid w:val="00202AC5"/>
    <w:rsid w:val="0021090B"/>
    <w:rsid w:val="002D2954"/>
    <w:rsid w:val="002D7C9B"/>
    <w:rsid w:val="00332157"/>
    <w:rsid w:val="003A6278"/>
    <w:rsid w:val="00401512"/>
    <w:rsid w:val="004A611C"/>
    <w:rsid w:val="00500C0E"/>
    <w:rsid w:val="00526521"/>
    <w:rsid w:val="00552B4C"/>
    <w:rsid w:val="00680D74"/>
    <w:rsid w:val="006B0516"/>
    <w:rsid w:val="00726FA7"/>
    <w:rsid w:val="0079330F"/>
    <w:rsid w:val="007E6BE1"/>
    <w:rsid w:val="008253A0"/>
    <w:rsid w:val="00880243"/>
    <w:rsid w:val="008A4DB5"/>
    <w:rsid w:val="008E0CE6"/>
    <w:rsid w:val="009363CB"/>
    <w:rsid w:val="00936F6F"/>
    <w:rsid w:val="00986FCB"/>
    <w:rsid w:val="00A66018"/>
    <w:rsid w:val="00B67BFB"/>
    <w:rsid w:val="00BC19A2"/>
    <w:rsid w:val="00BE4882"/>
    <w:rsid w:val="00C57C86"/>
    <w:rsid w:val="00C65C3B"/>
    <w:rsid w:val="00DB7574"/>
    <w:rsid w:val="00E32984"/>
    <w:rsid w:val="00E530C4"/>
    <w:rsid w:val="00E83A14"/>
    <w:rsid w:val="00E843DE"/>
    <w:rsid w:val="00E91EF1"/>
    <w:rsid w:val="00EB14C9"/>
    <w:rsid w:val="00EC5F26"/>
    <w:rsid w:val="00F07FFE"/>
    <w:rsid w:val="00F8696B"/>
    <w:rsid w:val="00F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712D"/>
  <w15:chartTrackingRefBased/>
  <w15:docId w15:val="{9DB9A960-F935-4ABC-85B0-48014AE3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BFB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D7C9B"/>
    <w:pPr>
      <w:ind w:leftChars="200" w:left="480"/>
    </w:pPr>
  </w:style>
  <w:style w:type="table" w:customStyle="1" w:styleId="1">
    <w:name w:val="表格內文1"/>
    <w:uiPriority w:val="99"/>
    <w:semiHidden/>
    <w:rsid w:val="0002338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sylvia</cp:lastModifiedBy>
  <cp:revision>46</cp:revision>
  <dcterms:created xsi:type="dcterms:W3CDTF">2022-11-30T09:52:00Z</dcterms:created>
  <dcterms:modified xsi:type="dcterms:W3CDTF">2026-08-23T08:47:00Z</dcterms:modified>
</cp:coreProperties>
</file>